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794"/>
        <w:tblW w:w="10420" w:type="dxa"/>
        <w:jc w:val="center"/>
        <w:tblInd w:w="0" w:type="dxa"/>
        <w:tblLook w:val="04A0" w:firstRow="1" w:lastRow="0" w:firstColumn="1" w:lastColumn="0" w:noHBand="0" w:noVBand="1"/>
      </w:tblPr>
      <w:tblGrid>
        <w:gridCol w:w="2078"/>
        <w:gridCol w:w="1225"/>
        <w:gridCol w:w="6805"/>
        <w:gridCol w:w="312"/>
      </w:tblGrid>
      <w:tr w:rsidR="008F1426">
        <w:trPr>
          <w:trHeight w:val="397"/>
          <w:jc w:val="center"/>
        </w:trPr>
        <w:tc>
          <w:tcPr>
            <w:tcW w:w="10419" w:type="dxa"/>
            <w:gridSpan w:val="4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8F1426" w:rsidRDefault="00DA0BB9">
            <w:pPr>
              <w:spacing w:before="12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T.C.</w:t>
            </w:r>
          </w:p>
          <w:p w:rsidR="008F1426" w:rsidRDefault="00DA0B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CUMHURBAŞKANLIĞI</w:t>
            </w:r>
          </w:p>
          <w:p w:rsidR="008F1426" w:rsidRDefault="00DA0BB9">
            <w:pPr>
              <w:spacing w:after="24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DİYANET İŞLERİ BAŞKANLIĞI</w:t>
            </w:r>
          </w:p>
          <w:p w:rsidR="008F1426" w:rsidRDefault="00DA0BB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AYASOFYA-İ KEBİR CAMİ-İ ŞERİFİ SEMPOZYUMU</w:t>
            </w:r>
          </w:p>
          <w:p w:rsidR="008F1426" w:rsidRDefault="00DA0BB9">
            <w:pPr>
              <w:spacing w:after="24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0"/>
              </w:rPr>
              <w:t>01-07</w:t>
            </w:r>
            <w:proofErr w:type="gramEnd"/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 EKİM 2020 / İSTANBUL)</w:t>
            </w:r>
          </w:p>
          <w:p w:rsidR="008F1426" w:rsidRDefault="00DA0BB9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bookmarkStart w:id="0" w:name="_GoBack"/>
            <w:r>
              <w:rPr>
                <w:rFonts w:ascii="Times New Roman" w:hAnsi="Times New Roman"/>
                <w:b/>
                <w:sz w:val="24"/>
                <w:szCs w:val="20"/>
              </w:rPr>
              <w:t>BAŞVURU FORMU</w:t>
            </w:r>
            <w:bookmarkEnd w:id="0"/>
          </w:p>
        </w:tc>
      </w:tr>
      <w:tr w:rsidR="008F1426">
        <w:trPr>
          <w:trHeight w:val="383"/>
          <w:jc w:val="center"/>
        </w:trPr>
        <w:tc>
          <w:tcPr>
            <w:tcW w:w="3303" w:type="dxa"/>
            <w:gridSpan w:val="2"/>
            <w:tcBorders>
              <w:top w:val="nil"/>
              <w:left w:val="single" w:sz="18" w:space="0" w:color="000000"/>
              <w:right w:val="nil"/>
            </w:tcBorders>
            <w:shd w:val="clear" w:color="auto" w:fill="auto"/>
            <w:vAlign w:val="center"/>
          </w:tcPr>
          <w:p w:rsidR="008F1426" w:rsidRDefault="00DA0B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68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1426" w:rsidRDefault="008F1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  <w:vAlign w:val="center"/>
          </w:tcPr>
          <w:p w:rsidR="008F1426" w:rsidRDefault="008F1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1426">
        <w:trPr>
          <w:trHeight w:val="417"/>
          <w:jc w:val="center"/>
        </w:trPr>
        <w:tc>
          <w:tcPr>
            <w:tcW w:w="3303" w:type="dxa"/>
            <w:gridSpan w:val="2"/>
            <w:tcBorders>
              <w:top w:val="nil"/>
              <w:left w:val="single" w:sz="18" w:space="0" w:color="000000"/>
              <w:right w:val="nil"/>
            </w:tcBorders>
            <w:shd w:val="clear" w:color="auto" w:fill="auto"/>
            <w:vAlign w:val="center"/>
          </w:tcPr>
          <w:p w:rsidR="008F1426" w:rsidRDefault="00DA0B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Unvanı</w:t>
            </w:r>
          </w:p>
        </w:tc>
        <w:tc>
          <w:tcPr>
            <w:tcW w:w="68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1426" w:rsidRDefault="008F1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  <w:vAlign w:val="center"/>
          </w:tcPr>
          <w:p w:rsidR="008F1426" w:rsidRDefault="008F1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1426">
        <w:trPr>
          <w:trHeight w:val="423"/>
          <w:jc w:val="center"/>
        </w:trPr>
        <w:tc>
          <w:tcPr>
            <w:tcW w:w="3303" w:type="dxa"/>
            <w:gridSpan w:val="2"/>
            <w:tcBorders>
              <w:top w:val="nil"/>
              <w:left w:val="single" w:sz="18" w:space="0" w:color="000000"/>
              <w:right w:val="nil"/>
            </w:tcBorders>
            <w:shd w:val="clear" w:color="auto" w:fill="auto"/>
            <w:vAlign w:val="center"/>
          </w:tcPr>
          <w:p w:rsidR="008F1426" w:rsidRDefault="00DA0B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Çalıştığı Kurum</w:t>
            </w:r>
          </w:p>
        </w:tc>
        <w:tc>
          <w:tcPr>
            <w:tcW w:w="68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1426" w:rsidRDefault="008F1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  <w:vAlign w:val="center"/>
          </w:tcPr>
          <w:p w:rsidR="008F1426" w:rsidRDefault="008F1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1426">
        <w:trPr>
          <w:trHeight w:val="840"/>
          <w:jc w:val="center"/>
        </w:trPr>
        <w:tc>
          <w:tcPr>
            <w:tcW w:w="3303" w:type="dxa"/>
            <w:gridSpan w:val="2"/>
            <w:tcBorders>
              <w:top w:val="nil"/>
              <w:left w:val="single" w:sz="18" w:space="0" w:color="000000"/>
              <w:right w:val="nil"/>
            </w:tcBorders>
            <w:shd w:val="clear" w:color="auto" w:fill="auto"/>
            <w:vAlign w:val="center"/>
          </w:tcPr>
          <w:p w:rsidR="008F1426" w:rsidRDefault="00DA0B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68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1426" w:rsidRDefault="008F1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  <w:vAlign w:val="center"/>
          </w:tcPr>
          <w:p w:rsidR="008F1426" w:rsidRDefault="008F1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1426">
        <w:trPr>
          <w:trHeight w:val="429"/>
          <w:jc w:val="center"/>
        </w:trPr>
        <w:tc>
          <w:tcPr>
            <w:tcW w:w="3303" w:type="dxa"/>
            <w:gridSpan w:val="2"/>
            <w:tcBorders>
              <w:top w:val="nil"/>
              <w:left w:val="single" w:sz="18" w:space="0" w:color="000000"/>
              <w:right w:val="nil"/>
            </w:tcBorders>
            <w:shd w:val="clear" w:color="auto" w:fill="auto"/>
            <w:vAlign w:val="center"/>
          </w:tcPr>
          <w:p w:rsidR="008F1426" w:rsidRDefault="00DA0B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Şehir ve Posta Kodu</w:t>
            </w:r>
          </w:p>
        </w:tc>
        <w:tc>
          <w:tcPr>
            <w:tcW w:w="68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1426" w:rsidRDefault="008F1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  <w:vAlign w:val="center"/>
          </w:tcPr>
          <w:p w:rsidR="008F1426" w:rsidRDefault="008F1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1426">
        <w:trPr>
          <w:trHeight w:val="397"/>
          <w:jc w:val="center"/>
        </w:trPr>
        <w:tc>
          <w:tcPr>
            <w:tcW w:w="2078" w:type="dxa"/>
            <w:vMerge w:val="restart"/>
            <w:tcBorders>
              <w:top w:val="nil"/>
              <w:left w:val="single" w:sz="18" w:space="0" w:color="000000"/>
            </w:tcBorders>
            <w:shd w:val="clear" w:color="auto" w:fill="auto"/>
            <w:vAlign w:val="center"/>
          </w:tcPr>
          <w:p w:rsidR="008F1426" w:rsidRDefault="00DA0B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Telefon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8F1426" w:rsidRDefault="00DA0B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İş</w:t>
            </w:r>
          </w:p>
        </w:tc>
        <w:tc>
          <w:tcPr>
            <w:tcW w:w="68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1426" w:rsidRDefault="008F1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  <w:vAlign w:val="center"/>
          </w:tcPr>
          <w:p w:rsidR="008F1426" w:rsidRDefault="008F1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1426">
        <w:trPr>
          <w:trHeight w:val="397"/>
          <w:jc w:val="center"/>
        </w:trPr>
        <w:tc>
          <w:tcPr>
            <w:tcW w:w="2078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8F1426" w:rsidRDefault="008F1426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8F1426" w:rsidRDefault="00DA0B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Cep</w:t>
            </w:r>
          </w:p>
        </w:tc>
        <w:tc>
          <w:tcPr>
            <w:tcW w:w="68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1426" w:rsidRDefault="008F1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  <w:vAlign w:val="center"/>
          </w:tcPr>
          <w:p w:rsidR="008F1426" w:rsidRDefault="008F1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1426">
        <w:trPr>
          <w:trHeight w:val="397"/>
          <w:jc w:val="center"/>
        </w:trPr>
        <w:tc>
          <w:tcPr>
            <w:tcW w:w="3303" w:type="dxa"/>
            <w:gridSpan w:val="2"/>
            <w:tcBorders>
              <w:top w:val="nil"/>
              <w:left w:val="single" w:sz="18" w:space="0" w:color="000000"/>
              <w:right w:val="nil"/>
            </w:tcBorders>
            <w:shd w:val="clear" w:color="auto" w:fill="auto"/>
            <w:vAlign w:val="center"/>
          </w:tcPr>
          <w:p w:rsidR="008F1426" w:rsidRDefault="00DA0B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E-Posta</w:t>
            </w:r>
          </w:p>
        </w:tc>
        <w:tc>
          <w:tcPr>
            <w:tcW w:w="68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1426" w:rsidRDefault="008F1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  <w:vAlign w:val="center"/>
          </w:tcPr>
          <w:p w:rsidR="008F1426" w:rsidRDefault="008F1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1426">
        <w:trPr>
          <w:trHeight w:val="4957"/>
          <w:jc w:val="center"/>
        </w:trPr>
        <w:tc>
          <w:tcPr>
            <w:tcW w:w="3303" w:type="dxa"/>
            <w:gridSpan w:val="2"/>
            <w:tcBorders>
              <w:top w:val="nil"/>
              <w:left w:val="single" w:sz="18" w:space="0" w:color="000000"/>
              <w:right w:val="nil"/>
            </w:tcBorders>
            <w:shd w:val="clear" w:color="auto" w:fill="auto"/>
            <w:vAlign w:val="center"/>
          </w:tcPr>
          <w:p w:rsidR="008F1426" w:rsidRDefault="00DA0B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Özgeçmiş</w:t>
            </w:r>
          </w:p>
        </w:tc>
        <w:tc>
          <w:tcPr>
            <w:tcW w:w="68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1426" w:rsidRDefault="008F1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  <w:vAlign w:val="center"/>
          </w:tcPr>
          <w:p w:rsidR="008F1426" w:rsidRDefault="008F1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1426">
        <w:trPr>
          <w:trHeight w:val="838"/>
          <w:jc w:val="center"/>
        </w:trPr>
        <w:tc>
          <w:tcPr>
            <w:tcW w:w="3303" w:type="dxa"/>
            <w:gridSpan w:val="2"/>
            <w:tcBorders>
              <w:top w:val="nil"/>
              <w:left w:val="single" w:sz="18" w:space="0" w:color="000000"/>
              <w:right w:val="nil"/>
            </w:tcBorders>
            <w:shd w:val="clear" w:color="auto" w:fill="auto"/>
            <w:vAlign w:val="center"/>
          </w:tcPr>
          <w:p w:rsidR="008F1426" w:rsidRDefault="00DA0B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Tebliğ Başlığı</w:t>
            </w:r>
          </w:p>
        </w:tc>
        <w:tc>
          <w:tcPr>
            <w:tcW w:w="680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F1426" w:rsidRDefault="008F1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  <w:vAlign w:val="center"/>
          </w:tcPr>
          <w:p w:rsidR="008F1426" w:rsidRDefault="008F1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1426">
        <w:trPr>
          <w:trHeight w:val="844"/>
          <w:jc w:val="center"/>
        </w:trPr>
        <w:tc>
          <w:tcPr>
            <w:tcW w:w="3303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shd w:val="clear" w:color="auto" w:fill="auto"/>
            <w:vAlign w:val="center"/>
          </w:tcPr>
          <w:p w:rsidR="008F1426" w:rsidRDefault="00DA0B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Anahtar Kelimeler</w:t>
            </w:r>
          </w:p>
        </w:tc>
        <w:tc>
          <w:tcPr>
            <w:tcW w:w="7116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F1426" w:rsidRDefault="008F1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1426">
        <w:trPr>
          <w:trHeight w:val="844"/>
          <w:jc w:val="center"/>
        </w:trPr>
        <w:tc>
          <w:tcPr>
            <w:tcW w:w="10419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F1426" w:rsidRDefault="00DA0BB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İletişim: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Diyanet İşleri Başkanlığı - Din Hizmetleri Genel Müdürlüğü </w:t>
            </w:r>
          </w:p>
          <w:p w:rsidR="008F1426" w:rsidRDefault="00DA0BB9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             Üniversiteler Mahallesi Dumlupınar Bulvarı No:147/A 06800 Çankaya/ANKARA </w:t>
            </w:r>
          </w:p>
          <w:p w:rsidR="008F1426" w:rsidRDefault="00DA0BB9">
            <w:pPr>
              <w:spacing w:after="0" w:line="240" w:lineRule="auto"/>
            </w:pPr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                Telefon: 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 xml:space="preserve">0312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295 73 33-73 </w:t>
            </w:r>
            <w:proofErr w:type="gramStart"/>
            <w:r>
              <w:rPr>
                <w:rFonts w:asciiTheme="majorBidi" w:hAnsiTheme="majorBidi" w:cstheme="majorBidi"/>
                <w:sz w:val="20"/>
                <w:szCs w:val="20"/>
              </w:rPr>
              <w:t xml:space="preserve">65        </w:t>
            </w:r>
            <w:r>
              <w:rPr>
                <w:rFonts w:asciiTheme="majorBidi" w:hAnsiTheme="majorBidi" w:cstheme="majorBidi"/>
                <w:b/>
                <w:sz w:val="20"/>
                <w:szCs w:val="20"/>
              </w:rPr>
              <w:t>Faks</w:t>
            </w:r>
            <w:proofErr w:type="gramEnd"/>
            <w:r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: </w:t>
            </w:r>
            <w:r>
              <w:rPr>
                <w:rFonts w:asciiTheme="majorBidi" w:hAnsiTheme="majorBidi" w:cstheme="majorBidi"/>
                <w:bCs/>
                <w:sz w:val="20"/>
                <w:szCs w:val="20"/>
              </w:rPr>
              <w:t>0312 284 55 25</w:t>
            </w:r>
          </w:p>
        </w:tc>
      </w:tr>
      <w:tr w:rsidR="008F1426">
        <w:trPr>
          <w:trHeight w:val="14414"/>
          <w:jc w:val="center"/>
        </w:trPr>
        <w:tc>
          <w:tcPr>
            <w:tcW w:w="330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8F1426" w:rsidRDefault="00DA0BB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Tebliğ Özeti</w:t>
            </w:r>
          </w:p>
        </w:tc>
        <w:tc>
          <w:tcPr>
            <w:tcW w:w="711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F1426" w:rsidRDefault="008F142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8F1426" w:rsidRDefault="008F1426">
      <w:pPr>
        <w:ind w:right="-143"/>
      </w:pPr>
    </w:p>
    <w:sectPr w:rsidR="008F1426">
      <w:headerReference w:type="default" r:id="rId8"/>
      <w:pgSz w:w="11906" w:h="16838"/>
      <w:pgMar w:top="536" w:right="1134" w:bottom="851" w:left="113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BB9" w:rsidRDefault="00DA0BB9">
      <w:pPr>
        <w:spacing w:after="0" w:line="240" w:lineRule="auto"/>
      </w:pPr>
      <w:r>
        <w:separator/>
      </w:r>
    </w:p>
  </w:endnote>
  <w:endnote w:type="continuationSeparator" w:id="0">
    <w:p w:rsidR="00DA0BB9" w:rsidRDefault="00DA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BB9" w:rsidRDefault="00DA0BB9">
      <w:pPr>
        <w:spacing w:after="0" w:line="240" w:lineRule="auto"/>
      </w:pPr>
      <w:r>
        <w:separator/>
      </w:r>
    </w:p>
  </w:footnote>
  <w:footnote w:type="continuationSeparator" w:id="0">
    <w:p w:rsidR="00DA0BB9" w:rsidRDefault="00DA0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426" w:rsidRDefault="00DA0BB9">
    <w:pPr>
      <w:pStyle w:val="stbilgi"/>
      <w:jc w:val="right"/>
      <w:rPr>
        <w:rFonts w:ascii="Times New Roman" w:hAnsi="Times New Roman"/>
        <w:b/>
        <w:bCs/>
      </w:rPr>
    </w:pPr>
    <w:proofErr w:type="gramStart"/>
    <w:r>
      <w:rPr>
        <w:rFonts w:ascii="Times New Roman" w:hAnsi="Times New Roman"/>
        <w:b/>
        <w:bCs/>
      </w:rPr>
      <w:t>EK-2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26"/>
    <w:rsid w:val="008F1426"/>
    <w:rsid w:val="00BE67E1"/>
    <w:rsid w:val="00DA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14"/>
    <w:pPr>
      <w:spacing w:after="160" w:line="252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361F29"/>
  </w:style>
  <w:style w:type="character" w:customStyle="1" w:styleId="AltbilgiChar">
    <w:name w:val="Altbilgi Char"/>
    <w:basedOn w:val="VarsaylanParagrafYazTipi"/>
    <w:link w:val="Altbilgi"/>
    <w:uiPriority w:val="99"/>
    <w:qFormat/>
    <w:rsid w:val="00361F29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iPriority w:val="99"/>
    <w:unhideWhenUsed/>
    <w:rsid w:val="00361F29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361F29"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rsid w:val="004F2B1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B14"/>
    <w:pPr>
      <w:spacing w:after="160" w:line="252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uiPriority w:val="99"/>
    <w:qFormat/>
    <w:rsid w:val="00361F29"/>
  </w:style>
  <w:style w:type="character" w:customStyle="1" w:styleId="AltbilgiChar">
    <w:name w:val="Altbilgi Char"/>
    <w:basedOn w:val="VarsaylanParagrafYazTipi"/>
    <w:link w:val="Altbilgi"/>
    <w:uiPriority w:val="99"/>
    <w:qFormat/>
    <w:rsid w:val="00361F29"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Free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FreeSans"/>
    </w:rPr>
  </w:style>
  <w:style w:type="paragraph" w:styleId="stbilgi">
    <w:name w:val="header"/>
    <w:basedOn w:val="Normal"/>
    <w:uiPriority w:val="99"/>
    <w:unhideWhenUsed/>
    <w:rsid w:val="00361F29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rsid w:val="00361F29"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rsid w:val="004F2B1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95630-AA1B-4A8E-90B5-E2496AA50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 SAYGILI</dc:creator>
  <cp:lastModifiedBy>aidata</cp:lastModifiedBy>
  <cp:revision>2</cp:revision>
  <cp:lastPrinted>2018-07-12T07:27:00Z</cp:lastPrinted>
  <dcterms:created xsi:type="dcterms:W3CDTF">2020-08-06T12:23:00Z</dcterms:created>
  <dcterms:modified xsi:type="dcterms:W3CDTF">2020-08-06T12:23:00Z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